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5C5381EF" w:rsidR="004D24C1" w:rsidRPr="00925968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bookmarkStart w:id="0" w:name="_Hlk90235229"/>
      <w:r w:rsidR="00727C87">
        <w:rPr>
          <w:rFonts w:ascii="Comic Sans MS" w:eastAsia="Comic Sans MS" w:hAnsi="Comic Sans MS" w:cs="Arial"/>
          <w:b/>
          <w:sz w:val="18"/>
          <w:szCs w:val="18"/>
          <w:u w:val="single"/>
        </w:rPr>
        <w:t>27.10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Cymuned</w:t>
      </w:r>
      <w:proofErr w:type="spellEnd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Glantwymyn</w:t>
      </w:r>
      <w:proofErr w:type="spellEnd"/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3BA0623A" w:rsidR="00796837" w:rsidRPr="00AD6E61" w:rsidRDefault="00AD6E61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AD6E6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19:404: </w:t>
      </w:r>
      <w:proofErr w:type="spellStart"/>
      <w:r w:rsidR="00796837" w:rsidRPr="00810E01">
        <w:rPr>
          <w:rFonts w:ascii="Comic Sans MS" w:eastAsia="Comic Sans MS" w:hAnsi="Comic Sans MS" w:cs="Arial"/>
          <w:b/>
          <w:sz w:val="18"/>
          <w:szCs w:val="18"/>
        </w:rPr>
        <w:t>Presennol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2C2876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Jones </w:t>
      </w:r>
      <w:r w:rsidR="007F1D5C" w:rsidRPr="00AD6E61">
        <w:rPr>
          <w:rFonts w:ascii="Comic Sans MS" w:eastAsia="Comic Sans MS" w:hAnsi="Comic Sans MS" w:cs="Arial"/>
          <w:bCs/>
          <w:sz w:val="18"/>
          <w:szCs w:val="18"/>
        </w:rPr>
        <w:t>(</w:t>
      </w:r>
      <w:proofErr w:type="spellStart"/>
      <w:r w:rsidR="007F1D5C" w:rsidRPr="00AD6E61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7F1D5C" w:rsidRPr="00AD6E61">
        <w:rPr>
          <w:rFonts w:ascii="Comic Sans MS" w:eastAsia="Comic Sans MS" w:hAnsi="Comic Sans MS" w:cs="Arial"/>
          <w:bCs/>
          <w:sz w:val="18"/>
          <w:szCs w:val="18"/>
        </w:rPr>
        <w:t>)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F1D5C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AD6E61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Bedwyr </w:t>
      </w:r>
      <w:proofErr w:type="spellStart"/>
      <w:r w:rsidR="00774E79" w:rsidRPr="00AD6E61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7B5632" w:rsidRPr="00AD6E61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AD6E61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3A122C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>William Owen, Aled Griffiths, Rhodri Wigley, Glyn Jones,</w:t>
      </w:r>
      <w:r w:rsidR="004D611B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700C3" w:rsidRPr="00AD6E61">
        <w:rPr>
          <w:rFonts w:ascii="Comic Sans MS" w:eastAsia="Comic Sans MS" w:hAnsi="Comic Sans MS" w:cs="Arial"/>
          <w:bCs/>
          <w:sz w:val="18"/>
          <w:szCs w:val="18"/>
        </w:rPr>
        <w:t>Gwenfair</w:t>
      </w:r>
      <w:proofErr w:type="spellEnd"/>
      <w:r w:rsidR="00C700C3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3A122C">
        <w:rPr>
          <w:rFonts w:ascii="Comic Sans MS" w:eastAsia="Comic Sans MS" w:hAnsi="Comic Sans MS" w:cs="Arial"/>
          <w:bCs/>
          <w:sz w:val="18"/>
          <w:szCs w:val="18"/>
        </w:rPr>
        <w:t>Rhys-</w:t>
      </w:r>
      <w:r w:rsidR="00C700C3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Davies, </w:t>
      </w:r>
      <w:proofErr w:type="spellStart"/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>Iwan</w:t>
      </w:r>
      <w:proofErr w:type="spellEnd"/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Jones</w:t>
      </w:r>
      <w:r w:rsidR="00445C9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AD6E61">
        <w:rPr>
          <w:rFonts w:ascii="Comic Sans MS" w:eastAsia="Comic Sans MS" w:hAnsi="Comic Sans MS" w:cs="Arial"/>
          <w:bCs/>
          <w:sz w:val="18"/>
          <w:szCs w:val="18"/>
        </w:rPr>
        <w:t xml:space="preserve">Elwyn Vaughan, </w:t>
      </w:r>
      <w:r w:rsidR="001A018A" w:rsidRPr="00AD6E61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08EE7211" w:rsidR="00796837" w:rsidRPr="00AD6E61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AD6E61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AD6E61" w:rsidRPr="00AD6E61">
        <w:rPr>
          <w:rFonts w:ascii="Comic Sans MS" w:eastAsia="Comic Sans MS" w:hAnsi="Comic Sans MS" w:cs="Arial"/>
          <w:bCs/>
          <w:sz w:val="18"/>
          <w:szCs w:val="18"/>
        </w:rPr>
        <w:t>405</w:t>
      </w:r>
      <w:r w:rsidR="00885A09" w:rsidRPr="00AD6E61">
        <w:rPr>
          <w:rFonts w:ascii="Comic Sans MS" w:eastAsia="Comic Sans MS" w:hAnsi="Comic Sans MS" w:cs="Arial"/>
          <w:bCs/>
          <w:sz w:val="18"/>
          <w:szCs w:val="18"/>
        </w:rPr>
        <w:t>:</w:t>
      </w:r>
      <w:r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810E01">
        <w:rPr>
          <w:rFonts w:ascii="Comic Sans MS" w:eastAsia="Comic Sans MS" w:hAnsi="Comic Sans MS" w:cs="Arial"/>
          <w:b/>
          <w:sz w:val="18"/>
          <w:szCs w:val="18"/>
        </w:rPr>
        <w:t>Ymddiheuriadau</w:t>
      </w:r>
      <w:proofErr w:type="spellEnd"/>
      <w:r w:rsidRPr="00AD6E61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394FFC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>Gwen Lloyd</w:t>
      </w:r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>Paul Hughes</w:t>
      </w:r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proofErr w:type="spellStart"/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>Dafydd</w:t>
      </w:r>
      <w:proofErr w:type="spellEnd"/>
      <w:r w:rsidR="002E6D02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Evans, Huw Williams,</w:t>
      </w:r>
    </w:p>
    <w:p w14:paraId="6F5810DE" w14:textId="1D0ACD8B" w:rsidR="00796837" w:rsidRPr="00AD6E61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AD6E61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22073E" w:rsidRPr="00AD6E61">
        <w:rPr>
          <w:rFonts w:ascii="Comic Sans MS" w:eastAsia="Comic Sans MS" w:hAnsi="Comic Sans MS" w:cs="Arial"/>
          <w:bCs/>
          <w:sz w:val="18"/>
          <w:szCs w:val="18"/>
        </w:rPr>
        <w:t>4</w:t>
      </w:r>
      <w:r w:rsidR="00AD6E61" w:rsidRPr="00AD6E61">
        <w:rPr>
          <w:rFonts w:ascii="Comic Sans MS" w:eastAsia="Comic Sans MS" w:hAnsi="Comic Sans MS" w:cs="Arial"/>
          <w:bCs/>
          <w:sz w:val="18"/>
          <w:szCs w:val="18"/>
        </w:rPr>
        <w:t>06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proofErr w:type="spellStart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>Datganiadau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o </w:t>
      </w:r>
      <w:proofErr w:type="spellStart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>ddiddordeb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CE73B8" w:rsidRPr="00AD6E61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234635D5" w14:textId="0327262F" w:rsidR="00487D48" w:rsidRPr="00AD6E61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1" w:name="_Hlk102295674"/>
      <w:r w:rsidRPr="00AD6E61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AD6E61" w:rsidRPr="00AD6E61">
        <w:rPr>
          <w:rFonts w:ascii="Comic Sans MS" w:eastAsia="Comic Sans MS" w:hAnsi="Comic Sans MS" w:cs="Arial"/>
          <w:bCs/>
          <w:sz w:val="18"/>
          <w:szCs w:val="18"/>
        </w:rPr>
        <w:t>407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1"/>
      <w:proofErr w:type="spellStart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>Cyflwyno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 w:rsidR="003E6E31" w:rsidRPr="00AD6E61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>erbyn</w:t>
      </w:r>
      <w:proofErr w:type="spellEnd"/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434B6" w:rsidRPr="00AD6E61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>ofnodion</w:t>
      </w:r>
      <w:proofErr w:type="spellEnd"/>
      <w:r w:rsidR="00AD6E61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Medi </w:t>
      </w:r>
      <w:r w:rsidR="00B310EE" w:rsidRPr="00AD6E61">
        <w:rPr>
          <w:rFonts w:ascii="Comic Sans MS" w:eastAsia="Comic Sans MS" w:hAnsi="Comic Sans MS" w:cs="Arial"/>
          <w:bCs/>
          <w:sz w:val="18"/>
          <w:szCs w:val="18"/>
        </w:rPr>
        <w:t>.22</w:t>
      </w:r>
      <w:r w:rsidR="00AF426F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Cynigiwyd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hwn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Gwenfair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Davies</w:t>
      </w:r>
      <w:r w:rsidR="00EF4E8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ac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fe’</w:t>
      </w:r>
      <w:r w:rsidR="00EF4E8B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heiliwyd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>
        <w:rPr>
          <w:rFonts w:ascii="Comic Sans MS" w:eastAsia="Comic Sans MS" w:hAnsi="Comic Sans MS" w:cs="Arial"/>
          <w:bCs/>
          <w:sz w:val="18"/>
          <w:szCs w:val="18"/>
        </w:rPr>
        <w:t>Iwan</w:t>
      </w:r>
      <w:proofErr w:type="spellEnd"/>
      <w:r w:rsidR="00AD6E61">
        <w:rPr>
          <w:rFonts w:ascii="Comic Sans MS" w:eastAsia="Comic Sans MS" w:hAnsi="Comic Sans MS" w:cs="Arial"/>
          <w:bCs/>
          <w:sz w:val="18"/>
          <w:szCs w:val="18"/>
        </w:rPr>
        <w:t xml:space="preserve"> Jones</w:t>
      </w:r>
    </w:p>
    <w:p w14:paraId="14C12BE1" w14:textId="2E29DDFF" w:rsidR="003E0184" w:rsidRDefault="00C700C3" w:rsidP="000B0887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97249553"/>
      <w:r w:rsidRPr="00AD6E61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AD6E61" w:rsidRPr="00AD6E61">
        <w:rPr>
          <w:rFonts w:ascii="Comic Sans MS" w:eastAsia="Comic Sans MS" w:hAnsi="Comic Sans MS" w:cs="Arial"/>
          <w:bCs/>
          <w:sz w:val="18"/>
          <w:szCs w:val="18"/>
        </w:rPr>
        <w:t>408</w:t>
      </w:r>
      <w:r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2"/>
      <w:proofErr w:type="spellStart"/>
      <w:r w:rsidRPr="00AD6E61">
        <w:rPr>
          <w:rFonts w:ascii="Comic Sans MS" w:eastAsia="Comic Sans MS" w:hAnsi="Comic Sans MS" w:cs="Arial"/>
          <w:bCs/>
          <w:sz w:val="18"/>
          <w:szCs w:val="18"/>
        </w:rPr>
        <w:t>Adroddiad</w:t>
      </w:r>
      <w:proofErr w:type="spellEnd"/>
      <w:r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y Clerc</w:t>
      </w:r>
      <w:bookmarkStart w:id="3" w:name="_Hlk94730028"/>
      <w:r w:rsidRPr="00AD6E61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0B088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3"/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="00EA5AD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bod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nifer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o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ymatebion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dod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mewn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perthynas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EF4E8B">
        <w:rPr>
          <w:rFonts w:ascii="Comic Sans MS" w:eastAsia="Comic Sans MS" w:hAnsi="Comic Sans MS" w:cs="Arial"/>
          <w:bCs/>
          <w:sz w:val="18"/>
          <w:szCs w:val="18"/>
        </w:rPr>
        <w:t>â</w:t>
      </w:r>
      <w:r w:rsidR="00505E8A">
        <w:rPr>
          <w:rFonts w:ascii="Comic Sans MS" w:eastAsia="Comic Sans MS" w:hAnsi="Comic Sans MS" w:cs="Arial"/>
          <w:bCs/>
          <w:sz w:val="18"/>
          <w:szCs w:val="18"/>
        </w:rPr>
        <w:t>’r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ambiwlans</w:t>
      </w:r>
      <w:proofErr w:type="spellEnd"/>
      <w:r w:rsidR="00EF4E8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awyr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gynnwys</w:t>
      </w:r>
      <w:proofErr w:type="spellEnd"/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810E01" w:rsidRPr="0024512B">
        <w:rPr>
          <w:rFonts w:ascii="Comic Sans MS" w:eastAsia="Comic Sans MS" w:hAnsi="Comic Sans MS" w:cs="Arial"/>
          <w:bCs/>
          <w:sz w:val="18"/>
          <w:szCs w:val="18"/>
        </w:rPr>
        <w:t xml:space="preserve">James Gibson Watt ac </w:t>
      </w:r>
      <w:proofErr w:type="spellStart"/>
      <w:r w:rsidR="00810E01" w:rsidRPr="0024512B">
        <w:rPr>
          <w:rFonts w:ascii="Comic Sans MS" w:eastAsia="Comic Sans MS" w:hAnsi="Comic Sans MS" w:cs="Arial"/>
          <w:bCs/>
          <w:sz w:val="18"/>
          <w:szCs w:val="18"/>
        </w:rPr>
        <w:t>Eluned</w:t>
      </w:r>
      <w:proofErr w:type="spellEnd"/>
      <w:r w:rsidR="00810E01" w:rsidRPr="0024512B">
        <w:rPr>
          <w:rFonts w:ascii="Comic Sans MS" w:eastAsia="Comic Sans MS" w:hAnsi="Comic Sans MS" w:cs="Arial"/>
          <w:bCs/>
          <w:sz w:val="18"/>
          <w:szCs w:val="18"/>
        </w:rPr>
        <w:t xml:space="preserve"> Morgan</w:t>
      </w:r>
      <w:r w:rsidR="00810E01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08043FA9" w14:textId="3B940705" w:rsidR="000F7358" w:rsidRDefault="00810E01" w:rsidP="000F7358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gramStart"/>
      <w:r w:rsidRPr="00810E01">
        <w:rPr>
          <w:rFonts w:ascii="Comic Sans MS" w:eastAsia="Comic Sans MS" w:hAnsi="Comic Sans MS" w:cs="Arial"/>
          <w:b/>
          <w:sz w:val="18"/>
          <w:szCs w:val="18"/>
        </w:rPr>
        <w:t>19:401:Cynllunio</w:t>
      </w:r>
      <w:bookmarkStart w:id="4" w:name="_Hlk118318823"/>
      <w:proofErr w:type="gramEnd"/>
      <w:r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r w:rsidR="00505E8A" w:rsidRPr="00505E8A">
        <w:rPr>
          <w:rFonts w:ascii="Comic Sans MS" w:eastAsia="Comic Sans MS" w:hAnsi="Comic Sans MS" w:cs="Arial"/>
          <w:bCs/>
          <w:sz w:val="18"/>
          <w:szCs w:val="18"/>
        </w:rPr>
        <w:t xml:space="preserve">19:409: </w:t>
      </w:r>
      <w:r w:rsidR="000F7358">
        <w:rPr>
          <w:rFonts w:ascii="Comic Sans MS" w:eastAsia="Comic Sans MS" w:hAnsi="Comic Sans MS" w:cs="Arial"/>
          <w:bCs/>
          <w:sz w:val="18"/>
          <w:szCs w:val="18"/>
        </w:rPr>
        <w:t>1</w:t>
      </w:r>
      <w:r w:rsidR="00505E8A" w:rsidRPr="00505E8A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505E8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4"/>
      <w:proofErr w:type="spellStart"/>
      <w:r w:rsidR="00505E8A">
        <w:rPr>
          <w:rFonts w:ascii="Comic Sans MS" w:eastAsia="Comic Sans MS" w:hAnsi="Comic Sans MS" w:cs="Arial"/>
          <w:bCs/>
          <w:sz w:val="18"/>
          <w:szCs w:val="18"/>
        </w:rPr>
        <w:t>Coeden</w:t>
      </w:r>
      <w:bookmarkStart w:id="5" w:name="_Hlk106484519"/>
      <w:proofErr w:type="spellEnd"/>
      <w:r w:rsidR="000F735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3F4BFF" w:rsidRPr="00AD6E61">
        <w:rPr>
          <w:rFonts w:ascii="Comic Sans MS" w:eastAsiaTheme="minorHAnsi" w:hAnsi="Comic Sans MS"/>
          <w:bCs/>
          <w:sz w:val="18"/>
          <w:szCs w:val="18"/>
          <w:lang w:eastAsia="en-US"/>
        </w:rPr>
        <w:t>19:</w:t>
      </w:r>
      <w:r w:rsidR="00AD6E61" w:rsidRPr="00AD6E61">
        <w:rPr>
          <w:rFonts w:ascii="Comic Sans MS" w:eastAsiaTheme="minorHAnsi" w:hAnsi="Comic Sans MS"/>
          <w:bCs/>
          <w:sz w:val="18"/>
          <w:szCs w:val="18"/>
          <w:lang w:eastAsia="en-US"/>
        </w:rPr>
        <w:t>409</w:t>
      </w:r>
      <w:r w:rsidR="003F4BFF" w:rsidRPr="00AD6E6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End w:id="5"/>
      <w:r w:rsidR="00505E8A">
        <w:rPr>
          <w:rFonts w:ascii="Comic Sans MS" w:eastAsiaTheme="minorHAnsi" w:hAnsi="Comic Sans MS"/>
          <w:bCs/>
          <w:sz w:val="18"/>
          <w:szCs w:val="18"/>
          <w:lang w:eastAsia="en-US"/>
        </w:rPr>
        <w:t>2:</w:t>
      </w:r>
      <w:r w:rsidR="000F7358" w:rsidRPr="000F735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22/1642/TRE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Cyf</w:t>
      </w:r>
      <w:r w:rsidR="00E6665C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rnod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Grid: E: 283842 N: 305974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Cynnig</w:t>
      </w:r>
      <w:proofErr w:type="spellEnd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Gwaith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goeden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ardal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ga</w:t>
      </w:r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dw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raeth</w:t>
      </w:r>
      <w:proofErr w:type="spellEnd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Tir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ger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A470, </w:t>
      </w:r>
      <w:proofErr w:type="spellStart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Powys</w:t>
      </w:r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atal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barn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od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ansicrwydd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yngl</w:t>
      </w:r>
      <w:r w:rsidR="00EF4E8B">
        <w:rPr>
          <w:rFonts w:ascii="Calibri" w:eastAsiaTheme="minorHAnsi" w:hAnsi="Calibri" w:cs="Calibri"/>
          <w:bCs/>
          <w:sz w:val="18"/>
          <w:szCs w:val="18"/>
          <w:lang w:eastAsia="en-US"/>
        </w:rPr>
        <w:t>ŷ</w:t>
      </w:r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lleoliad</w:t>
      </w:r>
      <w:proofErr w:type="spellEnd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0F7358">
        <w:rPr>
          <w:rFonts w:ascii="Comic Sans MS" w:eastAsiaTheme="minorHAnsi" w:hAnsi="Comic Sans MS"/>
          <w:bCs/>
          <w:sz w:val="18"/>
          <w:szCs w:val="18"/>
          <w:lang w:eastAsia="en-US"/>
        </w:rPr>
        <w:t>goeden</w:t>
      </w:r>
      <w:proofErr w:type="spellEnd"/>
    </w:p>
    <w:p w14:paraId="4BD8629F" w14:textId="079A2D6A" w:rsidR="00F50B89" w:rsidRPr="002E6D02" w:rsidRDefault="000F7358" w:rsidP="004A4594">
      <w:pP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19:409: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22/1744/FUL Grid Reference: E:277945 N: 302998 Proposal: Installation of 130kW biomass boiler to include flue and all associated works Site Address: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Aberffrydlan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Llanwrin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, Machynlleth, SY20 8NA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Cefnogwyd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unfrydol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bookmarkStart w:id="6" w:name="_Hlk102296130"/>
    </w:p>
    <w:p w14:paraId="5044A581" w14:textId="2F75328F" w:rsidR="00505E8A" w:rsidRPr="00810E01" w:rsidRDefault="00C56005" w:rsidP="00505E8A">
      <w:pPr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19:</w:t>
      </w:r>
      <w:bookmarkEnd w:id="6"/>
      <w:r w:rsidR="00AD6E61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410</w:t>
      </w:r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A0491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1: </w:t>
      </w:r>
      <w:proofErr w:type="spellStart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Ariannol</w:t>
      </w:r>
      <w:bookmarkStart w:id="7" w:name="_Hlk108268249"/>
      <w:bookmarkStart w:id="8" w:name="_Hlk91421210"/>
      <w:proofErr w:type="spellEnd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ac </w:t>
      </w:r>
      <w:proofErr w:type="spellStart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eitemau</w:t>
      </w:r>
      <w:proofErr w:type="spellEnd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i’w</w:t>
      </w:r>
      <w:proofErr w:type="spellEnd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talu</w:t>
      </w:r>
      <w:proofErr w:type="spellEnd"/>
      <w:r w:rsidR="00A0491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</w:p>
    <w:p w14:paraId="1E5F98EB" w14:textId="76D5A965" w:rsidR="000F7358" w:rsidRPr="000F7358" w:rsidRDefault="000F7358" w:rsidP="000F7358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Cyflog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Clerc Medi £221.80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Bedwyr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Fychan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he</w:t>
      </w:r>
      <w:r w:rsidR="00E03C05">
        <w:rPr>
          <w:rFonts w:ascii="Comic Sans MS" w:eastAsiaTheme="minorHAnsi" w:hAnsi="Comic Sans MS"/>
          <w:bCs/>
          <w:sz w:val="18"/>
          <w:szCs w:val="18"/>
          <w:lang w:eastAsia="en-US"/>
        </w:rPr>
        <w:t>ili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Gwenfair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Rhys-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Davies</w:t>
      </w:r>
    </w:p>
    <w:p w14:paraId="547A228C" w14:textId="62F072CD" w:rsidR="000F7358" w:rsidRPr="000F7358" w:rsidRDefault="000F7358" w:rsidP="000F7358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TPJ £1,800.00 Peter Jones </w:t>
      </w:r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torri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gwair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mynwentydd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Llanwrin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Darowen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6C8C3105" w14:textId="77777777" w:rsidR="000F7358" w:rsidRPr="000F7358" w:rsidRDefault="000F7358" w:rsidP="000F7358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Neuadd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Glantwymyn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£60.00</w:t>
      </w:r>
    </w:p>
    <w:p w14:paraId="35411B91" w14:textId="4BA0CFD3" w:rsidR="00EF4E8B" w:rsidRDefault="000F7358" w:rsidP="000F7358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9" w:name="_Hlk117438496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Whittingham Riddell </w:t>
      </w:r>
      <w:bookmarkEnd w:id="9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£18.00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Swm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heb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>
        <w:rPr>
          <w:rFonts w:ascii="Comic Sans MS" w:eastAsiaTheme="minorHAnsi" w:hAnsi="Comic Sans MS"/>
          <w:bCs/>
          <w:sz w:val="18"/>
          <w:szCs w:val="18"/>
          <w:lang w:eastAsia="en-US"/>
        </w:rPr>
        <w:t>dalu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taliadau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blaenorol</w:t>
      </w:r>
      <w:proofErr w:type="spellEnd"/>
      <w:r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38D01DA1" w14:textId="4F1A1715" w:rsidR="007F349E" w:rsidRPr="00E66C10" w:rsidRDefault="007F349E" w:rsidP="00327EDF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talu’r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3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uchod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Gareth Owen ac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Aled Griffiths.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llythyr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mynd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Peter Jones </w:t>
      </w:r>
      <w:proofErr w:type="spellStart"/>
      <w:r w:rsidR="0020083A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fynegi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gwerthfawrogiad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o’i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waith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cywrain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mynwentydd</w:t>
      </w:r>
      <w:proofErr w:type="spellEnd"/>
      <w:r w:rsidR="00E66C10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17CCF52" w14:textId="3490D7A9" w:rsidR="007A3B08" w:rsidRDefault="00A04913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10" w:name="_Hlk120021945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19:410</w:t>
      </w:r>
      <w:bookmarkEnd w:id="10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:2: </w:t>
      </w:r>
      <w:proofErr w:type="spellStart"/>
      <w:r w:rsidR="000F7358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Cyfrifon</w:t>
      </w:r>
      <w:proofErr w:type="spellEnd"/>
      <w:r w:rsidR="000F7358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21-22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cyfrifon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mynd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Whittingham Riddell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Mae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nifer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bwyntiau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codi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chytunwyd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gweithredu’r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camau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canlynol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unfrydol</w:t>
      </w:r>
      <w:proofErr w:type="spellEnd"/>
      <w:r w:rsidR="007A3B08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Mae </w:t>
      </w:r>
      <w:r w:rsidR="0009570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="00095704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yck Evans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caniatáu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estyniad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cwblhau’r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cyfrifon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tan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ddiwedd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mis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Tachwedd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leiaf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Ceisir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cwblhau’r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gwaith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erbyn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09570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Gwneir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095704">
        <w:rPr>
          <w:rFonts w:ascii="Comic Sans MS" w:eastAsiaTheme="minorHAnsi" w:hAnsi="Comic Sans MS"/>
          <w:bCs/>
          <w:sz w:val="18"/>
          <w:szCs w:val="18"/>
          <w:lang w:eastAsia="en-US"/>
        </w:rPr>
        <w:t>ywiriadau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canlynol</w:t>
      </w:r>
      <w:proofErr w:type="spellEnd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dilyn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camgymeriadau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clerigol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/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cofnodi</w:t>
      </w:r>
      <w:proofErr w:type="spellEnd"/>
      <w:r w:rsidR="00095704">
        <w:rPr>
          <w:rFonts w:ascii="Comic Sans MS" w:eastAsiaTheme="minorHAnsi" w:hAnsi="Comic Sans MS"/>
          <w:bCs/>
          <w:sz w:val="18"/>
          <w:szCs w:val="18"/>
          <w:lang w:eastAsia="en-US"/>
        </w:rPr>
        <w:t>:</w:t>
      </w:r>
    </w:p>
    <w:p w14:paraId="6B08AE17" w14:textId="6C764EB6" w:rsidR="00095704" w:rsidRPr="00EF4E8B" w:rsidRDefault="00095704" w:rsidP="009B2EFC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Cafwyd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taliad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CThEM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gofnodwyd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095704">
        <w:rPr>
          <w:rFonts w:ascii="Comic Sans MS" w:eastAsiaTheme="minorHAnsi" w:hAnsi="Comic Sans MS"/>
          <w:bCs/>
          <w:sz w:val="18"/>
          <w:szCs w:val="18"/>
          <w:lang w:eastAsia="en-US"/>
        </w:rPr>
        <w:t>21/12/2021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09570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£140.53</w:t>
      </w:r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2484B">
        <w:rPr>
          <w:rFonts w:ascii="Comic Sans MS" w:eastAsiaTheme="minorHAnsi" w:hAnsi="Comic Sans MS"/>
          <w:bCs/>
          <w:sz w:val="18"/>
          <w:szCs w:val="18"/>
          <w:lang w:eastAsia="en-US"/>
        </w:rPr>
        <w:t>(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101330</w:t>
      </w:r>
      <w:r>
        <w:rPr>
          <w:rFonts w:ascii="Calibri" w:eastAsia="Times New Roman" w:hAnsi="Calibri" w:cs="Calibri"/>
        </w:rPr>
        <w:t xml:space="preserve"> 1</w:t>
      </w:r>
      <w:r w:rsidRPr="00095704">
        <w:rPr>
          <w:rFonts w:ascii="Calibri" w:eastAsia="Times New Roman" w:hAnsi="Calibri" w:cs="Calibri"/>
        </w:rPr>
        <w:t>8.2.22</w:t>
      </w:r>
      <w:r w:rsidR="00D2484B">
        <w:rPr>
          <w:rFonts w:ascii="Calibri" w:eastAsia="Times New Roman" w:hAnsi="Calibri" w:cs="Calibri"/>
        </w:rPr>
        <w:t>)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lle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150.43,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sef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swm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dalwyd</w:t>
      </w:r>
      <w:proofErr w:type="spellEnd"/>
    </w:p>
    <w:p w14:paraId="2E3BD4AE" w14:textId="24D98851" w:rsidR="007A3B08" w:rsidRPr="00EC6029" w:rsidRDefault="007A3B08" w:rsidP="00EC6029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elir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£9.00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Un</w:t>
      </w:r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Llais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thalwyd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aelodaeth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llawn</w:t>
      </w:r>
      <w:proofErr w:type="spellEnd"/>
      <w:r w:rsidR="00EF4E8B"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Pr="00EF4E8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C6029"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£233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infois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ond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anfonwyd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siec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r w:rsidR="00EC6029"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£224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unol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â’r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nodyn</w:t>
      </w:r>
      <w:proofErr w:type="spellEnd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>cyfarchion</w:t>
      </w:r>
      <w:proofErr w:type="spellEnd"/>
      <w:r w:rsidR="00EC6029"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02/04/2021.</w:t>
      </w:r>
      <w:r w:rsid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Gareth Owen ac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Gwenfair</w:t>
      </w:r>
      <w:proofErr w:type="spellEnd"/>
      <w:r w:rsidR="00EF4E8B"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Rhys-</w:t>
      </w:r>
      <w:r w:rsidR="00EF4E8B" w:rsidRPr="00EC6029">
        <w:rPr>
          <w:rFonts w:ascii="Comic Sans MS" w:eastAsiaTheme="minorHAnsi" w:hAnsi="Comic Sans MS"/>
          <w:bCs/>
          <w:sz w:val="18"/>
          <w:szCs w:val="18"/>
          <w:lang w:eastAsia="en-US"/>
        </w:rPr>
        <w:t>Davies.</w:t>
      </w:r>
    </w:p>
    <w:p w14:paraId="3F95DF7D" w14:textId="76BC6383" w:rsidR="007A3B08" w:rsidRDefault="000142E4" w:rsidP="00E1372C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Cytunwyd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pawb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unfrydol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derbyn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cywiriadau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9A3DB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1275646" w14:textId="77777777" w:rsidR="00BF22D9" w:rsidRDefault="000142E4" w:rsidP="00635594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Cafwyd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sylwad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archwilwyr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nad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oedd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pob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siec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roddwyd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thrafod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chytuno</w:t>
      </w:r>
      <w:proofErr w:type="spellEnd"/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BF22D9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sieciau</w:t>
      </w:r>
      <w:proofErr w:type="spellEnd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dan </w:t>
      </w:r>
      <w:proofErr w:type="spellStart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sylw</w:t>
      </w:r>
      <w:proofErr w:type="spellEnd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yw</w:t>
      </w:r>
      <w:proofErr w:type="spellEnd"/>
      <w:r w:rsidR="001C2E5C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>:</w:t>
      </w:r>
    </w:p>
    <w:p w14:paraId="69E9FB0D" w14:textId="0B444E47" w:rsidR="00BF22D9" w:rsidRDefault="001C2E5C" w:rsidP="001C2E5C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51C4F" w:rsidRP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SARPA £10.00 101309 29.6.21 </w:t>
      </w:r>
      <w:proofErr w:type="spellStart"/>
      <w:r w:rsidR="00BF22D9" w:rsidRPr="00BF22D9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Cofnodion</w:t>
      </w:r>
      <w:proofErr w:type="spellEnd"/>
      <w:r w:rsid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51C4F" w:rsidRPr="00251C4F">
        <w:rPr>
          <w:rFonts w:ascii="Comic Sans MS" w:eastAsiaTheme="minorHAnsi" w:hAnsi="Comic Sans MS"/>
          <w:bCs/>
          <w:sz w:val="18"/>
          <w:szCs w:val="18"/>
          <w:lang w:eastAsia="en-US"/>
        </w:rPr>
        <w:t>25/02/2022</w:t>
      </w:r>
      <w:r w:rsidR="00BF22D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476E56FB" w14:textId="031520DC" w:rsidR="00251C4F" w:rsidRDefault="00BF22D9" w:rsidP="001C2E5C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Cyflog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r w:rsidR="00251C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Clerc £228.80 </w:t>
      </w:r>
      <w:proofErr w:type="gramStart"/>
      <w:r w:rsidR="00251C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101309 </w:t>
      </w:r>
      <w:r w:rsidR="00EC49B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C49B7" w:rsidRPr="00EC49B7">
        <w:rPr>
          <w:rFonts w:ascii="Comic Sans MS" w:eastAsiaTheme="minorHAnsi" w:hAnsi="Comic Sans MS"/>
          <w:bCs/>
          <w:sz w:val="18"/>
          <w:szCs w:val="18"/>
          <w:lang w:eastAsia="en-US"/>
        </w:rPr>
        <w:t>25</w:t>
      </w:r>
      <w:proofErr w:type="gramEnd"/>
      <w:r w:rsidR="00EC49B7" w:rsidRPr="00EC49B7">
        <w:rPr>
          <w:rFonts w:ascii="Comic Sans MS" w:eastAsiaTheme="minorHAnsi" w:hAnsi="Comic Sans MS"/>
          <w:bCs/>
          <w:sz w:val="18"/>
          <w:szCs w:val="18"/>
          <w:lang w:eastAsia="en-US"/>
        </w:rPr>
        <w:t>/02/2022</w:t>
      </w:r>
    </w:p>
    <w:p w14:paraId="27E0A903" w14:textId="151D886C" w:rsidR="00EC49B7" w:rsidRDefault="00EC49B7" w:rsidP="001C2E5C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>W</w:t>
      </w:r>
      <w:r w:rsidR="004319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hittingham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4319D4">
        <w:rPr>
          <w:rFonts w:ascii="Comic Sans MS" w:eastAsiaTheme="minorHAnsi" w:hAnsi="Comic Sans MS"/>
          <w:bCs/>
          <w:sz w:val="18"/>
          <w:szCs w:val="18"/>
          <w:lang w:eastAsia="en-US"/>
        </w:rPr>
        <w:t>iddell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</w:t>
      </w:r>
      <w:r w:rsidRPr="00EC49B7">
        <w:rPr>
          <w:rFonts w:ascii="Comic Sans MS" w:eastAsiaTheme="minorHAnsi" w:hAnsi="Comic Sans MS"/>
          <w:bCs/>
          <w:sz w:val="18"/>
          <w:szCs w:val="18"/>
          <w:lang w:eastAsia="en-US"/>
        </w:rPr>
        <w:t>138.00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101314 </w:t>
      </w:r>
      <w:r w:rsidRPr="00EC49B7">
        <w:rPr>
          <w:rFonts w:ascii="Comic Sans MS" w:eastAsiaTheme="minorHAnsi" w:hAnsi="Comic Sans MS"/>
          <w:bCs/>
          <w:sz w:val="18"/>
          <w:szCs w:val="18"/>
          <w:lang w:eastAsia="en-US"/>
        </w:rPr>
        <w:t>3.11.21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r w:rsidRPr="00EC49B7">
        <w:rPr>
          <w:rFonts w:ascii="Comic Sans MS" w:eastAsiaTheme="minorHAnsi" w:hAnsi="Comic Sans MS"/>
          <w:bCs/>
          <w:sz w:val="18"/>
          <w:szCs w:val="18"/>
          <w:lang w:eastAsia="en-US"/>
        </w:rPr>
        <w:t>21/12/2021</w:t>
      </w:r>
    </w:p>
    <w:p w14:paraId="547C94D6" w14:textId="6D76CEA1" w:rsidR="00B5125A" w:rsidRDefault="00B5125A" w:rsidP="003167B0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Lleng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6665C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rydeinig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167B0"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15.11.21.</w:t>
      </w:r>
      <w:r w:rsidR="003167B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20.00 </w:t>
      </w:r>
      <w:r w:rsidRPr="00B5125A">
        <w:rPr>
          <w:rFonts w:ascii="Comic Sans MS" w:eastAsiaTheme="minorHAnsi" w:hAnsi="Comic Sans MS"/>
          <w:bCs/>
          <w:sz w:val="18"/>
          <w:szCs w:val="18"/>
          <w:lang w:eastAsia="en-US"/>
        </w:rPr>
        <w:t>101315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B5125A">
        <w:rPr>
          <w:rFonts w:ascii="Comic Sans MS" w:eastAsiaTheme="minorHAnsi" w:hAnsi="Comic Sans MS"/>
          <w:bCs/>
          <w:sz w:val="18"/>
          <w:szCs w:val="18"/>
          <w:lang w:eastAsia="en-US"/>
        </w:rPr>
        <w:t>21/12/2021</w:t>
      </w:r>
    </w:p>
    <w:p w14:paraId="4A178067" w14:textId="25475F3D" w:rsidR="00B5125A" w:rsidRDefault="00B5125A" w:rsidP="001C2E5C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CThEM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167B0"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3.12.21</w:t>
      </w:r>
      <w:r w:rsidR="003167B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101320 </w:t>
      </w:r>
      <w:r w:rsidRPr="00B5125A">
        <w:rPr>
          <w:rFonts w:ascii="Comic Sans MS" w:eastAsiaTheme="minorHAnsi" w:hAnsi="Comic Sans MS"/>
          <w:bCs/>
          <w:sz w:val="18"/>
          <w:szCs w:val="18"/>
          <w:lang w:eastAsia="en-US"/>
        </w:rPr>
        <w:t>150.02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167B0"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21/12/2021</w:t>
      </w:r>
    </w:p>
    <w:p w14:paraId="0F5A6590" w14:textId="127046B4" w:rsidR="003167B0" w:rsidRDefault="003167B0" w:rsidP="003167B0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Stampiau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Clerc</w:t>
      </w:r>
      <w:r w:rsidR="00AC58D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21.12.21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101332 £</w:t>
      </w:r>
      <w:r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82.7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0 </w:t>
      </w:r>
      <w:r w:rsidRPr="003167B0">
        <w:rPr>
          <w:rFonts w:ascii="Comic Sans MS" w:eastAsiaTheme="minorHAnsi" w:hAnsi="Comic Sans MS"/>
          <w:bCs/>
          <w:sz w:val="18"/>
          <w:szCs w:val="18"/>
          <w:lang w:eastAsia="en-US"/>
        </w:rPr>
        <w:t>25/02/2022</w:t>
      </w:r>
    </w:p>
    <w:p w14:paraId="1CA0962A" w14:textId="0AC1B548" w:rsidR="006849A0" w:rsidRDefault="006849A0" w:rsidP="003167B0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49A0">
        <w:rPr>
          <w:rFonts w:ascii="Comic Sans MS" w:eastAsiaTheme="minorHAnsi" w:hAnsi="Comic Sans MS"/>
          <w:bCs/>
          <w:sz w:val="18"/>
          <w:szCs w:val="18"/>
          <w:lang w:eastAsia="en-US"/>
        </w:rPr>
        <w:t>26.12.21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101234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Cymdeithas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6849A0">
        <w:rPr>
          <w:rFonts w:ascii="Comic Sans MS" w:eastAsiaTheme="minorHAnsi" w:hAnsi="Comic Sans MS"/>
          <w:bCs/>
          <w:sz w:val="18"/>
          <w:szCs w:val="18"/>
          <w:lang w:eastAsia="en-US"/>
        </w:rPr>
        <w:t>Alzheimer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£500.00 </w:t>
      </w:r>
      <w:r w:rsidRPr="006849A0">
        <w:rPr>
          <w:rFonts w:ascii="Comic Sans MS" w:eastAsiaTheme="minorHAnsi" w:hAnsi="Comic Sans MS"/>
          <w:bCs/>
          <w:sz w:val="18"/>
          <w:szCs w:val="18"/>
          <w:lang w:eastAsia="en-US"/>
        </w:rPr>
        <w:t>25/02/2022</w:t>
      </w:r>
    </w:p>
    <w:p w14:paraId="445432A5" w14:textId="202982B6" w:rsidR="006849A0" w:rsidRDefault="004319D4" w:rsidP="003167B0">
      <w:pPr>
        <w:ind w:left="1800"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11" w:name="_Hlk120017913"/>
      <w:r w:rsidRPr="004319D4">
        <w:rPr>
          <w:rFonts w:ascii="Comic Sans MS" w:eastAsiaTheme="minorHAnsi" w:hAnsi="Comic Sans MS"/>
          <w:bCs/>
          <w:sz w:val="18"/>
          <w:szCs w:val="18"/>
          <w:lang w:eastAsia="en-US"/>
        </w:rPr>
        <w:t>26.12.21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bookmarkEnd w:id="11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101235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Awyr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 £500.00 </w:t>
      </w:r>
      <w:r w:rsidRPr="004319D4">
        <w:rPr>
          <w:rFonts w:ascii="Comic Sans MS" w:eastAsiaTheme="minorHAnsi" w:hAnsi="Comic Sans MS"/>
          <w:bCs/>
          <w:sz w:val="18"/>
          <w:szCs w:val="18"/>
          <w:lang w:eastAsia="en-US"/>
        </w:rPr>
        <w:t>25/02/2022</w:t>
      </w:r>
    </w:p>
    <w:p w14:paraId="5EA0327A" w14:textId="38DE0E7A" w:rsidR="004319D4" w:rsidRPr="00BC670C" w:rsidRDefault="004319D4" w:rsidP="00BC670C">
      <w:pPr>
        <w:pStyle w:val="ListParagraph"/>
        <w:numPr>
          <w:ilvl w:val="2"/>
          <w:numId w:val="25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101236 </w:t>
      </w:r>
      <w:proofErr w:type="spellStart"/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Brong</w:t>
      </w:r>
      <w:r w:rsidR="00E6665C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ais</w:t>
      </w:r>
      <w:proofErr w:type="spellEnd"/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Uned</w:t>
      </w:r>
      <w:proofErr w:type="spellEnd"/>
      <w:r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Chemo £500.00 25/02/2022</w:t>
      </w:r>
    </w:p>
    <w:p w14:paraId="1356B36C" w14:textId="04232E07" w:rsidR="000142E4" w:rsidRDefault="00A04913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Anfonir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archwilwyr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nodi bod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diweddariadau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ariannol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cyflwyno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bob 3 mis. Mae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pawb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gweld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pop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taliad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trafod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angen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chytuno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cyn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gwneir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taliadau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efyd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bod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holl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ddiweddariadau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ariannol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cofnodi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gyda’r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holl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daliadau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(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anodir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agenda).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Ceir</w:t>
      </w:r>
      <w:proofErr w:type="spellEnd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ail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gyfle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wedyn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bob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Cynghorydd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weld y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diweddariadau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ariannol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a’r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taliadau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chyfle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eto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sicrhau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pawb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gytun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wrth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dderbyn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ofnodion</w:t>
      </w:r>
      <w:proofErr w:type="spellEnd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>canlynol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Tynnir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sylw’r</w:t>
      </w:r>
      <w:proofErr w:type="spellEnd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archwi</w:t>
      </w:r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wyr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arfer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hon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a’u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sicrhau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eglurdeb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thryloywder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Fodd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bynnag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angen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brawddeg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enodol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83712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ddweud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digwydd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gwneir</w:t>
      </w:r>
      <w:proofErr w:type="spellEnd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dyfodol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Clerc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cofnodi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‘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Derbyniwyd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uchod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="00BC670C" w:rsidRPr="00BC670C">
        <w:rPr>
          <w:rFonts w:ascii="Comic Sans MS" w:eastAsiaTheme="minorHAnsi" w:hAnsi="Comic Sans MS"/>
          <w:bCs/>
          <w:sz w:val="18"/>
          <w:szCs w:val="18"/>
          <w:lang w:eastAsia="en-US"/>
        </w:rPr>
        <w:t>.’</w:t>
      </w:r>
      <w:r w:rsidR="000142E4" w:rsidRPr="000142E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1C2E5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1469BB3A" w14:textId="1D3CED25" w:rsidR="00EA48C6" w:rsidRPr="000142E4" w:rsidRDefault="00EA48C6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angen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derbynebau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elusenau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dderbyniodd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rhodd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sef</w:t>
      </w:r>
      <w:proofErr w:type="spellEnd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Lleng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6665C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rydeinig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, SARPA a</w:t>
      </w:r>
      <w:r w:rsidR="00065DA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2</w:t>
      </w:r>
      <w:r w:rsidR="00C221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infois</w:t>
      </w:r>
      <w:proofErr w:type="spellEnd"/>
      <w:r w:rsidR="00065DA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65DAD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065DA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65DAD">
        <w:rPr>
          <w:rFonts w:ascii="Comic Sans MS" w:eastAsiaTheme="minorHAnsi" w:hAnsi="Comic Sans MS"/>
          <w:bCs/>
          <w:sz w:val="18"/>
          <w:szCs w:val="18"/>
          <w:lang w:eastAsia="en-US"/>
        </w:rPr>
        <w:t>Gloversure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rhain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darparu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D5FB63B" w14:textId="2D11FE12" w:rsidR="007A3B08" w:rsidRDefault="007A3B08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lerc</w:t>
      </w:r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Tybir</w:t>
      </w:r>
      <w:proofErr w:type="spellEnd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gordaliad</w:t>
      </w:r>
      <w:proofErr w:type="spellEnd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</w:t>
      </w:r>
      <w:r w:rsidR="00F62F9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E4411" w:rsidRPr="006E4411">
        <w:rPr>
          <w:rFonts w:ascii="Comic Sans MS" w:eastAsiaTheme="minorHAnsi" w:hAnsi="Comic Sans MS"/>
          <w:bCs/>
          <w:sz w:val="18"/>
          <w:szCs w:val="18"/>
          <w:lang w:eastAsia="en-US"/>
        </w:rPr>
        <w:t>£106.2</w:t>
      </w:r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flwyddyn</w:t>
      </w:r>
      <w:proofErr w:type="spellEnd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diweddu</w:t>
      </w:r>
      <w:proofErr w:type="spellEnd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E4411" w:rsidRP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31/03/2022.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Cysylltir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chyfrifydd</w:t>
      </w:r>
      <w:proofErr w:type="spellEnd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yflogres</w:t>
      </w:r>
      <w:proofErr w:type="spellEnd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geisio</w:t>
      </w:r>
      <w:proofErr w:type="spellEnd"/>
      <w:r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datrys</w:t>
      </w:r>
      <w:proofErr w:type="spellEnd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E4411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="00EF4E8B" w:rsidRPr="00E66C1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y system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gyflogres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dryloyw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hygyrch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Cynghorwyr</w:t>
      </w:r>
      <w:proofErr w:type="spellEnd"/>
      <w:r w:rsidR="006F0A4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2F29EF6D" w14:textId="27F40F54" w:rsidR="00265015" w:rsidRPr="00E66C10" w:rsidRDefault="00265015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Cyfrif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Cadw’r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£2,000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thalu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cyfrif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anghywir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egluro’r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wahaniaeth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cyfanswm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personau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cyfrifol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cysylltu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â’r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banc </w:t>
      </w:r>
      <w:proofErr w:type="spellStart"/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542C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2C34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ywiro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12F9341" w14:textId="2269EA7F" w:rsidR="000F7358" w:rsidRPr="000F7358" w:rsidRDefault="00A04913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19:410:3: </w:t>
      </w:r>
      <w:r w:rsidR="000F7358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Mandate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enderfynwyd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ychwanegu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05B66">
        <w:rPr>
          <w:rFonts w:ascii="Comic Sans MS" w:eastAsiaTheme="minorHAnsi" w:hAnsi="Comic Sans MS"/>
          <w:bCs/>
          <w:sz w:val="18"/>
          <w:szCs w:val="18"/>
          <w:lang w:eastAsia="en-US"/>
        </w:rPr>
        <w:t>enw</w:t>
      </w:r>
      <w:proofErr w:type="spellEnd"/>
      <w:r w:rsidR="00A05B6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Iwan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Jones at y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rhestr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ersonau</w:t>
      </w:r>
      <w:proofErr w:type="spellEnd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F7358" w:rsidRPr="000F7358">
        <w:rPr>
          <w:rFonts w:ascii="Comic Sans MS" w:eastAsiaTheme="minorHAnsi" w:hAnsi="Comic Sans MS"/>
          <w:bCs/>
          <w:sz w:val="18"/>
          <w:szCs w:val="18"/>
          <w:lang w:eastAsia="en-US"/>
        </w:rPr>
        <w:t>cyfrifol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5ADD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adeirydd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dyfodol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agos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Gareth Owen ac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A05B6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Gwenfair</w:t>
      </w:r>
      <w:proofErr w:type="spellEnd"/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Rhys-</w:t>
      </w:r>
      <w:r w:rsidR="007A3B08">
        <w:rPr>
          <w:rFonts w:ascii="Comic Sans MS" w:eastAsiaTheme="minorHAnsi" w:hAnsi="Comic Sans MS"/>
          <w:bCs/>
          <w:sz w:val="18"/>
          <w:szCs w:val="18"/>
          <w:lang w:eastAsia="en-US"/>
        </w:rPr>
        <w:t>Davies</w:t>
      </w:r>
    </w:p>
    <w:p w14:paraId="24AF15AF" w14:textId="235493C8" w:rsidR="00505E8A" w:rsidRPr="00A04913" w:rsidRDefault="00A04913" w:rsidP="00A0491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19:410:4: </w:t>
      </w:r>
      <w:r w:rsidR="000F7358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Torch</w:t>
      </w:r>
      <w:r w:rsidR="000F7358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ofyn</w:t>
      </w:r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nir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Heather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archebu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torch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ran y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ô lei </w:t>
      </w:r>
      <w:proofErr w:type="spellStart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harfer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£20.00 neu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sw</w:t>
      </w:r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proofErr w:type="spellEnd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tebyg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codiad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y pris</w:t>
      </w:r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3B2DDC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Aled Griffiths ac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BC2E96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F64F3" w:rsidRPr="00A04913">
        <w:rPr>
          <w:rFonts w:ascii="Comic Sans MS" w:eastAsiaTheme="minorHAnsi" w:hAnsi="Comic Sans MS"/>
          <w:bCs/>
          <w:sz w:val="18"/>
          <w:szCs w:val="18"/>
          <w:lang w:eastAsia="en-US"/>
        </w:rPr>
        <w:t>Rhodri Wigley.</w:t>
      </w:r>
    </w:p>
    <w:bookmarkEnd w:id="7"/>
    <w:bookmarkEnd w:id="8"/>
    <w:p w14:paraId="15F4D7C5" w14:textId="24B25D13" w:rsidR="00F25CF6" w:rsidRPr="00810E01" w:rsidRDefault="00F25CF6" w:rsidP="00A754E4">
      <w:pPr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AD6E61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1</w:t>
      </w:r>
      <w:r w:rsidR="00A0491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1</w:t>
      </w: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: </w:t>
      </w:r>
      <w:proofErr w:type="spellStart"/>
      <w:r w:rsidR="006F64F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Adroddiadau’r</w:t>
      </w:r>
      <w:proofErr w:type="spellEnd"/>
      <w:r w:rsidR="006F64F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6F64F3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Cynghorwyr</w:t>
      </w:r>
      <w:proofErr w:type="spellEnd"/>
    </w:p>
    <w:p w14:paraId="13F1FCCE" w14:textId="1538A351" w:rsidR="0046765D" w:rsidRDefault="0046765D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Ysgol </w:t>
      </w:r>
      <w:proofErr w:type="spellStart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Glantwymyn</w:t>
      </w:r>
      <w:proofErr w:type="spellEnd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Aled Griffiths</w:t>
      </w:r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Aled Griffiths</w:t>
      </w:r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sefyll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6614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9661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lawr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fel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llywodraethwr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sy’n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cynrychioli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CC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Glantwymyn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>Er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falch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allu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gwasanaethu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swydd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>roedd</w:t>
      </w:r>
      <w:proofErr w:type="spellEnd"/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 </w:t>
      </w:r>
      <w:proofErr w:type="spellStart"/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>o’r</w:t>
      </w:r>
      <w:proofErr w:type="spellEnd"/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A23A6">
        <w:rPr>
          <w:rFonts w:ascii="Comic Sans MS" w:eastAsiaTheme="minorHAnsi" w:hAnsi="Comic Sans MS"/>
          <w:bCs/>
          <w:sz w:val="18"/>
          <w:szCs w:val="18"/>
          <w:lang w:eastAsia="en-US"/>
        </w:rPr>
        <w:t>farn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mai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teg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fyddai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rhoi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cyfle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riant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arall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gyda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phlant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ysgol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bryd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Rhodri Wigley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yw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ynrychiolydd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newydd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Cymuned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ac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mae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ganddo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gy</w:t>
      </w:r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frifoldeb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faterion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cyllidol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Rhodri’n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ymuno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24903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Dafydd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Evans. </w:t>
      </w:r>
    </w:p>
    <w:p w14:paraId="77CF47D0" w14:textId="38DE0B34" w:rsidR="0017779E" w:rsidRDefault="0017779E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EcoDyf</w:t>
      </w:r>
      <w:r w:rsidR="00BC2E96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i</w:t>
      </w:r>
      <w:proofErr w:type="spellEnd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– </w:t>
      </w:r>
      <w:proofErr w:type="spellStart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Iwan</w:t>
      </w:r>
      <w:proofErr w:type="spellEnd"/>
      <w:r w:rsidR="0089467E"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Jones</w:t>
      </w:r>
      <w:r w:rsidR="0097625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</w:t>
      </w:r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76253">
        <w:rPr>
          <w:rFonts w:ascii="Comic Sans MS" w:eastAsiaTheme="minorHAnsi" w:hAnsi="Comic Sans MS"/>
          <w:bCs/>
          <w:sz w:val="18"/>
          <w:szCs w:val="18"/>
          <w:lang w:eastAsia="en-US"/>
        </w:rPr>
        <w:t>Iw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mynychu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30.9.22</w:t>
      </w:r>
    </w:p>
    <w:p w14:paraId="0849143A" w14:textId="115BD0CD" w:rsidR="0017779E" w:rsidRPr="006F64F3" w:rsidRDefault="00976253" w:rsidP="00A754E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Dyfodol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Dyfi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–</w:t>
      </w:r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Gwenfair</w:t>
      </w:r>
      <w:proofErr w:type="spellEnd"/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Rhys-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Davies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ymgynghoriad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A7C2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ben.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syniadau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bwrdd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bryd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cynnwys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datblygu’r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Cylch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eithrin</w:t>
      </w:r>
      <w:proofErr w:type="spellEnd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C720FB5" w14:textId="40CE53D8" w:rsidR="00976253" w:rsidRPr="001A7C2F" w:rsidRDefault="00976253" w:rsidP="006F64F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>Cyngor</w:t>
      </w:r>
      <w:proofErr w:type="spellEnd"/>
      <w:r w:rsidRPr="00810E01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Sir Powys Elwyn Vaughan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Hyddge</w:t>
      </w:r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abinet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pasio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datbly</w:t>
      </w:r>
      <w:r w:rsidR="00E03C05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iad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symud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flaen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mae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’w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croesawu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2660E5B" w14:textId="5698F590" w:rsidR="001A7C2F" w:rsidRDefault="001A7C2F" w:rsidP="006F64F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Llyfrgell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Machynlleth </w:t>
      </w:r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posibiliadau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dyfodol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cynnwys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llyfrgell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ewydd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fel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rhan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ddatblygiad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yddgen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neu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gadw’r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llyfrgell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lleoliad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9619A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>yfredol</w:t>
      </w:r>
      <w:proofErr w:type="spellEnd"/>
      <w:r w:rsidRPr="001A7C2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proofErr w:type="spellEnd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ymgynghoriad</w:t>
      </w:r>
      <w:proofErr w:type="spellEnd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fuan</w:t>
      </w:r>
      <w:proofErr w:type="spellEnd"/>
      <w:r w:rsidR="00F4099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AB34115" w14:textId="22E60E3F" w:rsidR="00F40990" w:rsidRDefault="00F40990" w:rsidP="00F40990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Perorin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, Tal-y-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wern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Mae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nifer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agweddau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cynllunio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aros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ond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wal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balconi’n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gorfod</w:t>
      </w:r>
      <w:proofErr w:type="spellEnd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tynnu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trwy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BC2E96">
        <w:rPr>
          <w:rFonts w:ascii="Comic Sans MS" w:eastAsiaTheme="minorHAnsi" w:hAnsi="Comic Sans MS"/>
          <w:bCs/>
          <w:sz w:val="18"/>
          <w:szCs w:val="18"/>
          <w:lang w:eastAsia="en-US"/>
        </w:rPr>
        <w:t>O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rchymyn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 Powys</w:t>
      </w:r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963CA97" w14:textId="6EBD491F" w:rsidR="00BF7F03" w:rsidRDefault="00BF7F03" w:rsidP="00F40990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>Gwasanaeth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Awyr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pryderon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llawn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datgan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wrth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gomisiynydd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GIG</w:t>
      </w:r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25ain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Dachwedd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5D3CC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 w:rsidR="005D3CC4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ob</w:t>
      </w:r>
      <w:r w:rsidR="005D3CC4">
        <w:rPr>
          <w:rFonts w:ascii="Comic Sans MS" w:eastAsiaTheme="minorHAnsi" w:hAnsi="Comic Sans MS"/>
          <w:bCs/>
          <w:sz w:val="18"/>
          <w:szCs w:val="18"/>
          <w:lang w:eastAsia="en-US"/>
        </w:rPr>
        <w:t>aith</w:t>
      </w:r>
      <w:proofErr w:type="spellEnd"/>
      <w:r w:rsidR="005D3CC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D3CC4">
        <w:rPr>
          <w:rFonts w:ascii="Comic Sans MS" w:eastAsiaTheme="minorHAnsi" w:hAnsi="Comic Sans MS"/>
          <w:bCs/>
          <w:sz w:val="18"/>
          <w:szCs w:val="18"/>
          <w:lang w:eastAsia="en-US"/>
        </w:rPr>
        <w:t>yw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undebau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staff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awyr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datgan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pryderon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gyhoeddus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1329C152" w14:textId="440153B3" w:rsidR="00BF7F03" w:rsidRDefault="00BF7F03" w:rsidP="00F40990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Meithrinfa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Mae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cynlluniau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waith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Feithrinfa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yng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Nglantwymyn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obeithio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cynnwys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Traed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Bêch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Twymyn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safle</w:t>
      </w:r>
      <w:proofErr w:type="spellEnd"/>
      <w:r w:rsidR="0060475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022D015" w14:textId="166EEB16" w:rsidR="00C92FFD" w:rsidRPr="001A0C6D" w:rsidRDefault="00B31147" w:rsidP="00F40990">
      <w:pPr>
        <w:rPr>
          <w:rFonts w:ascii="Comic Sans MS" w:eastAsia="Calibri" w:hAnsi="Comic Sans MS" w:cs="Times New Roman"/>
          <w:bCs/>
          <w:sz w:val="18"/>
          <w:szCs w:val="18"/>
          <w:lang w:eastAsia="en-US"/>
        </w:rPr>
      </w:pPr>
      <w:r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19:</w:t>
      </w:r>
      <w:r w:rsidR="00A22A16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4</w:t>
      </w:r>
      <w:r w:rsidR="00AD6E61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1</w:t>
      </w:r>
      <w:r w:rsidR="00A04913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2</w:t>
      </w:r>
      <w:r w:rsidR="00A81898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:</w:t>
      </w:r>
      <w:r w:rsidR="00F56E08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 xml:space="preserve"> </w:t>
      </w:r>
      <w:bookmarkStart w:id="12" w:name="_Hlk86524701"/>
      <w:bookmarkStart w:id="13" w:name="_Hlk86682428"/>
      <w:proofErr w:type="spellStart"/>
      <w:r w:rsidR="005D3CC4" w:rsidRPr="00810E01">
        <w:rPr>
          <w:rFonts w:ascii="Comic Sans MS" w:eastAsia="Calibri" w:hAnsi="Comic Sans MS" w:cs="Times New Roman"/>
          <w:b/>
          <w:bCs/>
          <w:sz w:val="18"/>
          <w:szCs w:val="18"/>
          <w:lang w:eastAsia="en-US"/>
        </w:rPr>
        <w:t>Meinciau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Mae’r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arolwg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o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feinciau’r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ardal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gan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Deryck Lewis a Gareth Owen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yn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parhau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.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Nodwyd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bod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meinciau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Llanwrin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, Top y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Grofft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a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Chemaes</w:t>
      </w:r>
      <w:proofErr w:type="spellEnd"/>
      <w:r w:rsidR="005D5EDA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yn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iawn</w:t>
      </w:r>
      <w:proofErr w:type="spellEnd"/>
      <w:r w:rsidR="005D3CC4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.</w:t>
      </w:r>
    </w:p>
    <w:p w14:paraId="313EFA06" w14:textId="59F7F3C5" w:rsidR="005D5EDA" w:rsidRDefault="005D5EDA" w:rsidP="00F40990">
      <w:pPr>
        <w:rPr>
          <w:rFonts w:ascii="Comic Sans MS" w:eastAsia="Calibri" w:hAnsi="Comic Sans MS" w:cs="Times New Roman"/>
          <w:bCs/>
          <w:sz w:val="18"/>
          <w:szCs w:val="18"/>
          <w:lang w:eastAsia="en-US"/>
        </w:rPr>
      </w:pP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Cafwyd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cais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am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fainc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ym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mynwent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Darowen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gan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Mr. Emyr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Pughe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a</w:t>
      </w:r>
      <w:r w:rsidR="00F77312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r</w:t>
      </w:r>
      <w:proofErr w:type="spellEnd"/>
      <w:r w:rsidR="00F77312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ran </w:t>
      </w:r>
      <w:proofErr w:type="spellStart"/>
      <w:r w:rsidR="00F77312"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t</w:t>
      </w:r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rigolion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lleol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.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Cafwyd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cais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eisoes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am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fainc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newydd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i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Gwmlline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.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Penderfynwyd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prynu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dwy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fainc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i’r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ardaloedd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hyn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a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thrafod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prisiau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yn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y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cyfarfod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nesaf</w:t>
      </w:r>
      <w:proofErr w:type="spellEnd"/>
      <w:r w:rsidRPr="001A0C6D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.</w:t>
      </w:r>
    </w:p>
    <w:p w14:paraId="6DD08FFB" w14:textId="56D78881" w:rsidR="00144B19" w:rsidRPr="00810E01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/>
          <w:sz w:val="18"/>
          <w:szCs w:val="18"/>
          <w:lang w:eastAsia="en-US"/>
        </w:rPr>
      </w:pPr>
      <w:bookmarkStart w:id="14" w:name="_Hlk91429179"/>
      <w:bookmarkEnd w:id="12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19:</w:t>
      </w:r>
      <w:r w:rsidR="00A22A16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4</w:t>
      </w:r>
      <w:r w:rsidR="00AD6E61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1</w:t>
      </w:r>
      <w:r w:rsidR="00810E01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3</w:t>
      </w:r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: </w:t>
      </w:r>
      <w:bookmarkEnd w:id="14"/>
      <w:proofErr w:type="spellStart"/>
      <w:r w:rsidR="005B3664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Materion</w:t>
      </w:r>
      <w:proofErr w:type="spellEnd"/>
      <w:r w:rsidR="005B3664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</w:t>
      </w:r>
      <w:proofErr w:type="spellStart"/>
      <w:r w:rsidR="006E7DA5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Priffyrdd</w:t>
      </w:r>
      <w:proofErr w:type="spellEnd"/>
      <w:r w:rsidR="006E7DA5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a </w:t>
      </w:r>
      <w:proofErr w:type="spellStart"/>
      <w:r w:rsidR="005B3664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P</w:t>
      </w:r>
      <w:r w:rsidR="006E7DA5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hontydd</w:t>
      </w:r>
      <w:proofErr w:type="spellEnd"/>
      <w:r w:rsidR="002B19B2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</w:t>
      </w:r>
    </w:p>
    <w:p w14:paraId="63C98322" w14:textId="177209CD" w:rsidR="00EC6415" w:rsidRPr="00604752" w:rsidRDefault="00C427C8" w:rsidP="00604752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wmlline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66C10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-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Mae’r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coed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wrth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bont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angen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tocio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gan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bod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beryg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loris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sy’n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methu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gweld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ei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gilydd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ac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cwrdd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bont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ogystal</w:t>
      </w:r>
      <w:proofErr w:type="spellEnd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 </w:t>
      </w:r>
      <w:proofErr w:type="spellStart"/>
      <w:r w:rsidR="00EC6415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cherddwyr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17A1F1D1" w14:textId="01F4E494" w:rsidR="00C427C8" w:rsidRPr="00604752" w:rsidRDefault="002636C7" w:rsidP="00604752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Pont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troed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Cwmlline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wrth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Gernant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angen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sylw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62DCB84C" w14:textId="6278123F" w:rsidR="006E7DA5" w:rsidRPr="00604752" w:rsidRDefault="00EC6415" w:rsidP="00604752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Cemaes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–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mae’r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arwydd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cyfyngder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cyflymdra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40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mya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ochr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Glantwymyn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</w:t>
      </w:r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eir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cais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am</w:t>
      </w:r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ymestyn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cyfyn</w:t>
      </w:r>
      <w:r w:rsidR="00FF23AB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der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cyflymder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tu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A0892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</w:t>
      </w:r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wnt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i’r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terfynau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cyfredol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hyd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arwyddion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‘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Cemaes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’. Mae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ceir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proofErr w:type="gram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teithio‘</w:t>
      </w:r>
      <w:proofErr w:type="gram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rhy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gyflym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ac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beryg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gerddwyr</w:t>
      </w:r>
      <w:proofErr w:type="spellEnd"/>
      <w:r w:rsidR="00D50E4F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614CDB33" w14:textId="4CE7DD18" w:rsidR="002636C7" w:rsidRPr="00604752" w:rsidRDefault="002636C7" w:rsidP="00604752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Cemaes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–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Gi</w:t>
      </w:r>
      <w:r w:rsidR="00EA5ADD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â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wedi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torri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llwybr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wrth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afon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tu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ôl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i’r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fynwent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</w:p>
    <w:p w14:paraId="7524C0A8" w14:textId="4FC20198" w:rsidR="002636C7" w:rsidRPr="00810E01" w:rsidRDefault="002636C7" w:rsidP="0093471E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Llwybrau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cyhoeddus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-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Cysylltir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 Richard Jones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adrodd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bod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llwybrau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cyhoeddus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Llanwrin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tuag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Gae</w:t>
      </w:r>
      <w:proofErr w:type="spellEnd"/>
      <w:r w:rsidR="00EA5ADD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</w:t>
      </w:r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dda, a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hefyd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Glandulas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,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Hendre</w:t>
      </w:r>
      <w:proofErr w:type="spellEnd"/>
      <w:r w:rsidR="00E6665C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boeth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,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Llys</w:t>
      </w:r>
      <w:proofErr w:type="spellEnd"/>
      <w:r w:rsidR="00E6665C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6665C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</w:t>
      </w:r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frydlan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ogystal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Chwmlline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angen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sylw</w:t>
      </w:r>
      <w:proofErr w:type="spellEnd"/>
      <w:r w:rsidR="00FF23AB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19634D54" w14:textId="7A011752" w:rsidR="00C427C8" w:rsidRPr="00810E01" w:rsidRDefault="000A0892" w:rsidP="00E42147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omic Sans MS" w:eastAsiaTheme="minorHAnsi" w:hAnsi="Comic Sans MS" w:cs="Arial"/>
          <w:bCs/>
          <w:color w:val="FF0000"/>
          <w:sz w:val="18"/>
          <w:szCs w:val="18"/>
          <w:lang w:eastAsia="en-US"/>
        </w:rPr>
      </w:pP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Llanwrin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-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safle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bws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wedi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dirywio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Cysyl</w:t>
      </w:r>
      <w:r w:rsidR="0059619A"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l</w:t>
      </w:r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tir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chwmni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tai </w:t>
      </w:r>
      <w:proofErr w:type="spellStart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Barcud</w:t>
      </w:r>
      <w:proofErr w:type="spellEnd"/>
      <w:r w:rsidRPr="00810E0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311750A0" w14:textId="29D3099C" w:rsidR="00DC6A93" w:rsidRPr="00810E01" w:rsidRDefault="005B3664" w:rsidP="00F01EB4">
      <w:pPr>
        <w:tabs>
          <w:tab w:val="left" w:pos="2955"/>
        </w:tabs>
        <w:rPr>
          <w:rFonts w:ascii="Comic Sans MS" w:eastAsiaTheme="minorHAnsi" w:hAnsi="Comic Sans MS" w:cs="Arial"/>
          <w:b/>
          <w:sz w:val="18"/>
          <w:szCs w:val="18"/>
          <w:lang w:eastAsia="en-US"/>
        </w:rPr>
      </w:pPr>
      <w:bookmarkStart w:id="15" w:name="_Hlk89470225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19:</w:t>
      </w:r>
      <w:r w:rsidR="00A22A16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4</w:t>
      </w:r>
      <w:bookmarkEnd w:id="15"/>
      <w:r w:rsidR="001C30F3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1</w:t>
      </w:r>
      <w:r w:rsidR="0024512B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5</w:t>
      </w:r>
      <w:r w:rsidR="00F01EB4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:</w:t>
      </w:r>
      <w:r w:rsidR="002A402A"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Unrhyw</w:t>
      </w:r>
      <w:proofErr w:type="spellEnd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fater</w:t>
      </w:r>
      <w:proofErr w:type="spellEnd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 xml:space="preserve"> </w:t>
      </w:r>
      <w:proofErr w:type="spellStart"/>
      <w:r w:rsidRPr="00810E01">
        <w:rPr>
          <w:rFonts w:ascii="Comic Sans MS" w:eastAsiaTheme="minorHAnsi" w:hAnsi="Comic Sans MS" w:cs="Arial"/>
          <w:b/>
          <w:sz w:val="18"/>
          <w:szCs w:val="18"/>
          <w:lang w:eastAsia="en-US"/>
        </w:rPr>
        <w:t>Arall</w:t>
      </w:r>
      <w:proofErr w:type="spellEnd"/>
    </w:p>
    <w:p w14:paraId="764C344D" w14:textId="53B913C5" w:rsidR="0057798C" w:rsidRPr="00604752" w:rsidRDefault="0057798C" w:rsidP="007B6E90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Afancod</w:t>
      </w:r>
      <w:proofErr w:type="spellEnd"/>
      <w:r w:rsid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66B">
        <w:rPr>
          <w:rFonts w:ascii="Comic Sans MS" w:eastAsiaTheme="minorHAnsi" w:hAnsi="Comic Sans MS" w:cs="Arial"/>
          <w:bCs/>
          <w:sz w:val="18"/>
          <w:szCs w:val="18"/>
          <w:lang w:eastAsia="en-US"/>
        </w:rPr>
        <w:t>-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Bu Aled Griffiths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mewn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cyfarfod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yng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Nghanolfan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bywyd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gwyllt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Cors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Dyfi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Ychydig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o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dirfeddianwyr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Bro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Ddyfi</w:t>
      </w:r>
      <w:proofErr w:type="spellEnd"/>
      <w:r w:rsidR="0059619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oedd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yno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ond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cafwyd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cynrychiolaeth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dda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o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bysgotwyr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oedd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uchel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eu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cloch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Ni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chymerwyd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cofnodion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Bydd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Cyngor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mynegi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barn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am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ymgynghoriad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Ymddiriedolaeth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Natur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Gogledd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Cymru</w:t>
      </w:r>
      <w:r w:rsid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</w:p>
    <w:p w14:paraId="2CA5E736" w14:textId="08FBB917" w:rsidR="005D5EDA" w:rsidRPr="00604752" w:rsidRDefault="00DC6A93" w:rsidP="00604752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Cafwyd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cais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osod</w:t>
      </w:r>
      <w:proofErr w:type="spellEnd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baner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gefnogi</w:t>
      </w:r>
      <w:proofErr w:type="spellEnd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ymgyrch</w:t>
      </w:r>
      <w:proofErr w:type="spellEnd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achub</w:t>
      </w:r>
      <w:proofErr w:type="spellEnd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Gwasanaeth</w:t>
      </w:r>
      <w:proofErr w:type="spellEnd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mbiwlans</w:t>
      </w:r>
      <w:proofErr w:type="spellEnd"/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wyr</w:t>
      </w:r>
      <w:proofErr w:type="spellEnd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="00897721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Trallwng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Ceir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59619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</w:t>
      </w:r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nylion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am y pris a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chadarnhau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bod 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faner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ddwyieithog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erbyn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cyfarfod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nesaf</w:t>
      </w:r>
      <w:proofErr w:type="spellEnd"/>
      <w:r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C02FE4" w:rsidRPr="00604752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</w:p>
    <w:p w14:paraId="6A277A16" w14:textId="01E1E83C" w:rsidR="00B75535" w:rsidRPr="0044232A" w:rsidRDefault="008C55C4" w:rsidP="0044232A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Bin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baw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BC2E96" w:rsidRPr="0044232A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1666B">
        <w:rPr>
          <w:rFonts w:ascii="Comic Sans MS" w:eastAsiaTheme="minorHAnsi" w:hAnsi="Comic Sans MS" w:cs="Arial"/>
          <w:bCs/>
          <w:sz w:val="18"/>
          <w:szCs w:val="18"/>
          <w:lang w:eastAsia="en-US"/>
        </w:rPr>
        <w:t>-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Tynnwyd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sylw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unwaith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eto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at</w:t>
      </w:r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59619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aw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BC2E96" w:rsidRPr="0044232A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proofErr w:type="spellEnd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sy’n</w:t>
      </w:r>
      <w:proofErr w:type="spellEnd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ddifrifol</w:t>
      </w:r>
      <w:proofErr w:type="spellEnd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yng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Nghemaes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Cynigiwyd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</w:t>
      </w:r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Gyngor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Sir Powys a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fyddai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modd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i’r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Cyngor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wagio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bin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baw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BC2E96" w:rsidRPr="0044232A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pe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byddai’r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Cyngor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Cymuned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prynu</w:t>
      </w:r>
      <w:proofErr w:type="spellEnd"/>
      <w:r w:rsidR="00E5011C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bin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.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Mae</w:t>
      </w:r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’r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Cyngor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Sir Powys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gwagio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bin</w:t>
      </w:r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eisoes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yng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Nghwmlline</w:t>
      </w:r>
      <w:proofErr w:type="spellEnd"/>
      <w:r w:rsidR="00BC2E96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Nodwyd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pryderon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eto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bod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baw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="0008197A" w:rsidRPr="0044232A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E6665C">
        <w:rPr>
          <w:rFonts w:ascii="Calibri" w:eastAsiaTheme="minorHAnsi" w:hAnsi="Calibri" w:cs="Calibri"/>
          <w:bCs/>
          <w:sz w:val="18"/>
          <w:szCs w:val="18"/>
          <w:lang w:eastAsia="en-US"/>
        </w:rPr>
        <w:t>n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peryglu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iechyd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pobl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phlant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yr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ardal</w:t>
      </w:r>
      <w:proofErr w:type="spellEnd"/>
      <w:r w:rsidR="00871200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87120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</w:t>
      </w:r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rwy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F3599E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</w:t>
      </w:r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eri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afiechydon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go</w:t>
      </w:r>
      <w:r w:rsidR="0059619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r</w:t>
      </w:r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fodi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pobl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gerdded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ar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ffyrdd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prysur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05C3F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gan</w:t>
      </w:r>
      <w:proofErr w:type="spellEnd"/>
      <w:r w:rsidR="00005C3F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05C3F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beryglu</w:t>
      </w:r>
      <w:proofErr w:type="spellEnd"/>
      <w:r w:rsidR="00005C3F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05C3F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bywydau</w:t>
      </w:r>
      <w:proofErr w:type="spellEnd"/>
      <w:r w:rsidR="00E6665C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osgoi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cerdded</w:t>
      </w:r>
      <w:proofErr w:type="spellEnd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08197A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ynddo</w:t>
      </w:r>
      <w:proofErr w:type="spellEnd"/>
      <w:r w:rsidR="00F324E9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Cynhelir</w:t>
      </w:r>
      <w:proofErr w:type="spellEnd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cyfarfod</w:t>
      </w:r>
      <w:proofErr w:type="spellEnd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</w:t>
      </w:r>
      <w:proofErr w:type="spellEnd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 </w:t>
      </w:r>
      <w:proofErr w:type="spellStart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Penrhos</w:t>
      </w:r>
      <w:proofErr w:type="spellEnd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proofErr w:type="spellStart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nos</w:t>
      </w:r>
      <w:proofErr w:type="spellEnd"/>
      <w:r w:rsidR="001A0C6D" w:rsidRPr="0044232A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Sul.</w:t>
      </w:r>
    </w:p>
    <w:p w14:paraId="4A3D1418" w14:textId="67D3C4AF" w:rsidR="00A96FCC" w:rsidRPr="0044232A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proofErr w:type="spellStart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th</w:t>
      </w:r>
      <w:proofErr w:type="spellEnd"/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96FCC"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 am </w:t>
      </w:r>
      <w:r w:rsidR="00C144F2">
        <w:rPr>
          <w:rFonts w:ascii="Comic Sans MS" w:eastAsiaTheme="minorHAnsi" w:hAnsi="Comic Sans MS"/>
          <w:bCs/>
          <w:sz w:val="18"/>
          <w:szCs w:val="18"/>
          <w:lang w:eastAsia="en-US"/>
        </w:rPr>
        <w:t>9.50</w:t>
      </w:r>
    </w:p>
    <w:p w14:paraId="7B2AA568" w14:textId="19AFF781" w:rsidR="00A76154" w:rsidRPr="00074EE4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proofErr w:type="spellStart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proofErr w:type="spellEnd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44232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7DB9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N</w:t>
      </w:r>
      <w:r w:rsidR="002F33CE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os</w:t>
      </w:r>
      <w:r w:rsidR="00E07DB9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F33CE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Iau</w:t>
      </w:r>
      <w:proofErr w:type="spellEnd"/>
      <w:r w:rsidR="002F33CE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bookmarkStart w:id="16" w:name="_Hlk65275323"/>
      <w:bookmarkStart w:id="17" w:name="_Hlk57583285"/>
      <w:bookmarkEnd w:id="13"/>
      <w:r w:rsidR="00BC2E96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="00604752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4</w:t>
      </w:r>
      <w:r w:rsidR="00BC2E96" w:rsidRPr="00074EE4">
        <w:rPr>
          <w:rFonts w:ascii="Comic Sans MS" w:eastAsiaTheme="minorHAnsi" w:hAnsi="Comic Sans MS"/>
          <w:b/>
          <w:sz w:val="18"/>
          <w:szCs w:val="18"/>
          <w:lang w:eastAsia="en-US"/>
        </w:rPr>
        <w:t>.11.22</w:t>
      </w:r>
      <w:bookmarkEnd w:id="16"/>
      <w:bookmarkEnd w:id="17"/>
    </w:p>
    <w:sectPr w:rsidR="00A76154" w:rsidRPr="00074E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23B1" w14:textId="77777777" w:rsidR="002C2649" w:rsidRDefault="002C2649" w:rsidP="002537F9">
      <w:pPr>
        <w:spacing w:after="0" w:line="240" w:lineRule="auto"/>
      </w:pPr>
      <w:r>
        <w:separator/>
      </w:r>
    </w:p>
  </w:endnote>
  <w:endnote w:type="continuationSeparator" w:id="0">
    <w:p w14:paraId="03065680" w14:textId="77777777" w:rsidR="002C2649" w:rsidRDefault="002C2649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166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6C6D1" w14:textId="6595FBD1" w:rsidR="00BC7D40" w:rsidRDefault="00BC7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496B" w14:textId="77777777" w:rsidR="002C2649" w:rsidRDefault="002C2649" w:rsidP="002537F9">
      <w:pPr>
        <w:spacing w:after="0" w:line="240" w:lineRule="auto"/>
      </w:pPr>
      <w:r>
        <w:separator/>
      </w:r>
    </w:p>
  </w:footnote>
  <w:footnote w:type="continuationSeparator" w:id="0">
    <w:p w14:paraId="63F72495" w14:textId="77777777" w:rsidR="002C2649" w:rsidRDefault="002C2649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C80"/>
    <w:multiLevelType w:val="hybridMultilevel"/>
    <w:tmpl w:val="B3E8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57E702D1"/>
    <w:multiLevelType w:val="hybridMultilevel"/>
    <w:tmpl w:val="B3F696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17"/>
  </w:num>
  <w:num w:numId="3" w16cid:durableId="666052374">
    <w:abstractNumId w:val="11"/>
  </w:num>
  <w:num w:numId="4" w16cid:durableId="1018697594">
    <w:abstractNumId w:val="4"/>
  </w:num>
  <w:num w:numId="5" w16cid:durableId="712002446">
    <w:abstractNumId w:val="23"/>
  </w:num>
  <w:num w:numId="6" w16cid:durableId="1844588711">
    <w:abstractNumId w:val="9"/>
  </w:num>
  <w:num w:numId="7" w16cid:durableId="774983004">
    <w:abstractNumId w:val="8"/>
  </w:num>
  <w:num w:numId="8" w16cid:durableId="361129324">
    <w:abstractNumId w:val="21"/>
  </w:num>
  <w:num w:numId="9" w16cid:durableId="496305169">
    <w:abstractNumId w:val="3"/>
  </w:num>
  <w:num w:numId="10" w16cid:durableId="113409665">
    <w:abstractNumId w:val="10"/>
  </w:num>
  <w:num w:numId="11" w16cid:durableId="233395199">
    <w:abstractNumId w:val="6"/>
  </w:num>
  <w:num w:numId="12" w16cid:durableId="1462114359">
    <w:abstractNumId w:val="1"/>
  </w:num>
  <w:num w:numId="13" w16cid:durableId="1498612024">
    <w:abstractNumId w:val="18"/>
  </w:num>
  <w:num w:numId="14" w16cid:durableId="131487460">
    <w:abstractNumId w:val="5"/>
  </w:num>
  <w:num w:numId="15" w16cid:durableId="2086953005">
    <w:abstractNumId w:val="15"/>
  </w:num>
  <w:num w:numId="16" w16cid:durableId="1832866949">
    <w:abstractNumId w:val="12"/>
  </w:num>
  <w:num w:numId="17" w16cid:durableId="1625500869">
    <w:abstractNumId w:val="7"/>
  </w:num>
  <w:num w:numId="18" w16cid:durableId="1643458792">
    <w:abstractNumId w:val="22"/>
  </w:num>
  <w:num w:numId="19" w16cid:durableId="2009749700">
    <w:abstractNumId w:val="19"/>
  </w:num>
  <w:num w:numId="20" w16cid:durableId="1595746960">
    <w:abstractNumId w:val="0"/>
  </w:num>
  <w:num w:numId="21" w16cid:durableId="2093890997">
    <w:abstractNumId w:val="14"/>
  </w:num>
  <w:num w:numId="22" w16cid:durableId="906720453">
    <w:abstractNumId w:val="16"/>
  </w:num>
  <w:num w:numId="23" w16cid:durableId="190388378">
    <w:abstractNumId w:val="20"/>
  </w:num>
  <w:num w:numId="24" w16cid:durableId="749086292">
    <w:abstractNumId w:val="2"/>
  </w:num>
  <w:num w:numId="25" w16cid:durableId="167780118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50DD"/>
    <w:rsid w:val="00040414"/>
    <w:rsid w:val="000421ED"/>
    <w:rsid w:val="000434B6"/>
    <w:rsid w:val="000445A4"/>
    <w:rsid w:val="000465FF"/>
    <w:rsid w:val="00047D59"/>
    <w:rsid w:val="00051201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4EE4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3BB7"/>
    <w:rsid w:val="000D48A5"/>
    <w:rsid w:val="000D6D5C"/>
    <w:rsid w:val="000E0644"/>
    <w:rsid w:val="000E107B"/>
    <w:rsid w:val="000E34AB"/>
    <w:rsid w:val="000F22F7"/>
    <w:rsid w:val="000F2667"/>
    <w:rsid w:val="000F26B5"/>
    <w:rsid w:val="000F3452"/>
    <w:rsid w:val="000F3F48"/>
    <w:rsid w:val="000F726D"/>
    <w:rsid w:val="000F7358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7BB2"/>
    <w:rsid w:val="00110B75"/>
    <w:rsid w:val="001131D3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70A1E"/>
    <w:rsid w:val="001711E2"/>
    <w:rsid w:val="001737BE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D9B"/>
    <w:rsid w:val="001A4A0B"/>
    <w:rsid w:val="001A5C4E"/>
    <w:rsid w:val="001A5E71"/>
    <w:rsid w:val="001A73AA"/>
    <w:rsid w:val="001A798A"/>
    <w:rsid w:val="001A7C2F"/>
    <w:rsid w:val="001B06EE"/>
    <w:rsid w:val="001B512D"/>
    <w:rsid w:val="001B688D"/>
    <w:rsid w:val="001C10A2"/>
    <w:rsid w:val="001C2E5C"/>
    <w:rsid w:val="001C30F3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20083A"/>
    <w:rsid w:val="00203AEB"/>
    <w:rsid w:val="0020514F"/>
    <w:rsid w:val="002051D2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127D"/>
    <w:rsid w:val="0029365C"/>
    <w:rsid w:val="00294AD8"/>
    <w:rsid w:val="0029508E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B19B2"/>
    <w:rsid w:val="002B5D23"/>
    <w:rsid w:val="002B6075"/>
    <w:rsid w:val="002B65C2"/>
    <w:rsid w:val="002B74EB"/>
    <w:rsid w:val="002C2649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B97"/>
    <w:rsid w:val="00355E92"/>
    <w:rsid w:val="00356424"/>
    <w:rsid w:val="00357ACB"/>
    <w:rsid w:val="00357ADC"/>
    <w:rsid w:val="003612EB"/>
    <w:rsid w:val="0036240B"/>
    <w:rsid w:val="00364965"/>
    <w:rsid w:val="00365077"/>
    <w:rsid w:val="003659E4"/>
    <w:rsid w:val="00367E9F"/>
    <w:rsid w:val="00371029"/>
    <w:rsid w:val="00371090"/>
    <w:rsid w:val="00371E83"/>
    <w:rsid w:val="00372D28"/>
    <w:rsid w:val="00374229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22D3"/>
    <w:rsid w:val="00452CD4"/>
    <w:rsid w:val="004545E2"/>
    <w:rsid w:val="0045491D"/>
    <w:rsid w:val="004553D8"/>
    <w:rsid w:val="004607BC"/>
    <w:rsid w:val="00462490"/>
    <w:rsid w:val="00462556"/>
    <w:rsid w:val="00463891"/>
    <w:rsid w:val="00465A35"/>
    <w:rsid w:val="0046765D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FB5"/>
    <w:rsid w:val="004D4708"/>
    <w:rsid w:val="004D4F39"/>
    <w:rsid w:val="004D611B"/>
    <w:rsid w:val="004D6CBC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7583"/>
    <w:rsid w:val="00550F97"/>
    <w:rsid w:val="005528CD"/>
    <w:rsid w:val="0055349E"/>
    <w:rsid w:val="005544E1"/>
    <w:rsid w:val="00554CB1"/>
    <w:rsid w:val="0056068E"/>
    <w:rsid w:val="00560F61"/>
    <w:rsid w:val="00562DE0"/>
    <w:rsid w:val="00564581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9619A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D2D"/>
    <w:rsid w:val="00641260"/>
    <w:rsid w:val="00641A6A"/>
    <w:rsid w:val="00642EB6"/>
    <w:rsid w:val="006447AB"/>
    <w:rsid w:val="00644AE2"/>
    <w:rsid w:val="00647C5E"/>
    <w:rsid w:val="00650D6C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49A0"/>
    <w:rsid w:val="00685FF7"/>
    <w:rsid w:val="00686916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6451"/>
    <w:rsid w:val="006E7ABF"/>
    <w:rsid w:val="006E7DA5"/>
    <w:rsid w:val="006F0A42"/>
    <w:rsid w:val="006F2E2C"/>
    <w:rsid w:val="006F3217"/>
    <w:rsid w:val="006F3F3F"/>
    <w:rsid w:val="006F64F3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C87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2795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7601"/>
    <w:rsid w:val="008320ED"/>
    <w:rsid w:val="0083391C"/>
    <w:rsid w:val="00835CB9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4755D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305C"/>
    <w:rsid w:val="00882D22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05C3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F01FA"/>
    <w:rsid w:val="009F1349"/>
    <w:rsid w:val="009F2CF1"/>
    <w:rsid w:val="009F2D4B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51A0"/>
    <w:rsid w:val="00AF7C84"/>
    <w:rsid w:val="00B00645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66E9"/>
    <w:rsid w:val="00BE79BB"/>
    <w:rsid w:val="00BF0FAA"/>
    <w:rsid w:val="00BF22D9"/>
    <w:rsid w:val="00BF3FCD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E7F"/>
    <w:rsid w:val="00C5135B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5498"/>
    <w:rsid w:val="00C77C94"/>
    <w:rsid w:val="00C811AD"/>
    <w:rsid w:val="00C812CB"/>
    <w:rsid w:val="00C82410"/>
    <w:rsid w:val="00C82942"/>
    <w:rsid w:val="00C83712"/>
    <w:rsid w:val="00C92053"/>
    <w:rsid w:val="00C92FFD"/>
    <w:rsid w:val="00C95BCE"/>
    <w:rsid w:val="00C96621"/>
    <w:rsid w:val="00C97922"/>
    <w:rsid w:val="00CA0C88"/>
    <w:rsid w:val="00CA23A6"/>
    <w:rsid w:val="00CA73ED"/>
    <w:rsid w:val="00CB0890"/>
    <w:rsid w:val="00CB0C82"/>
    <w:rsid w:val="00CB1B28"/>
    <w:rsid w:val="00CB23B2"/>
    <w:rsid w:val="00CB7B0A"/>
    <w:rsid w:val="00CB7E8F"/>
    <w:rsid w:val="00CC1845"/>
    <w:rsid w:val="00CC19F0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89F"/>
    <w:rsid w:val="00CD7331"/>
    <w:rsid w:val="00CD7DCF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0E4F"/>
    <w:rsid w:val="00D5283C"/>
    <w:rsid w:val="00D53E71"/>
    <w:rsid w:val="00D54E68"/>
    <w:rsid w:val="00D5610E"/>
    <w:rsid w:val="00D56165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2C58"/>
    <w:rsid w:val="00DC4218"/>
    <w:rsid w:val="00DC550D"/>
    <w:rsid w:val="00DC62B5"/>
    <w:rsid w:val="00DC6A93"/>
    <w:rsid w:val="00DC79C8"/>
    <w:rsid w:val="00DD1DF9"/>
    <w:rsid w:val="00DD279C"/>
    <w:rsid w:val="00DD3481"/>
    <w:rsid w:val="00DD477D"/>
    <w:rsid w:val="00DD5FCE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3C05"/>
    <w:rsid w:val="00E04C9C"/>
    <w:rsid w:val="00E07DB9"/>
    <w:rsid w:val="00E11C55"/>
    <w:rsid w:val="00E13D50"/>
    <w:rsid w:val="00E14093"/>
    <w:rsid w:val="00E1666B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011C"/>
    <w:rsid w:val="00E542AB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361C"/>
    <w:rsid w:val="00E73795"/>
    <w:rsid w:val="00E73C4C"/>
    <w:rsid w:val="00E76A4A"/>
    <w:rsid w:val="00E77262"/>
    <w:rsid w:val="00E77456"/>
    <w:rsid w:val="00E818A9"/>
    <w:rsid w:val="00E818D5"/>
    <w:rsid w:val="00E821E3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48C6"/>
    <w:rsid w:val="00EA5ADD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49B7"/>
    <w:rsid w:val="00EC6029"/>
    <w:rsid w:val="00EC6415"/>
    <w:rsid w:val="00EC6E23"/>
    <w:rsid w:val="00EC70FD"/>
    <w:rsid w:val="00EC7594"/>
    <w:rsid w:val="00ED0510"/>
    <w:rsid w:val="00ED0C67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E6ED0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7092"/>
    <w:rsid w:val="00F47711"/>
    <w:rsid w:val="00F47BF9"/>
    <w:rsid w:val="00F5085D"/>
    <w:rsid w:val="00F50A13"/>
    <w:rsid w:val="00F50B89"/>
    <w:rsid w:val="00F512E6"/>
    <w:rsid w:val="00F52E4F"/>
    <w:rsid w:val="00F533CC"/>
    <w:rsid w:val="00F55A18"/>
    <w:rsid w:val="00F56E08"/>
    <w:rsid w:val="00F60FF2"/>
    <w:rsid w:val="00F62F9B"/>
    <w:rsid w:val="00F6545F"/>
    <w:rsid w:val="00F65B8B"/>
    <w:rsid w:val="00F7636D"/>
    <w:rsid w:val="00F76372"/>
    <w:rsid w:val="00F76C7F"/>
    <w:rsid w:val="00F77312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8E2"/>
    <w:rsid w:val="00F90B3D"/>
    <w:rsid w:val="00F9274F"/>
    <w:rsid w:val="00F93BF1"/>
    <w:rsid w:val="00F94DD4"/>
    <w:rsid w:val="00F94E82"/>
    <w:rsid w:val="00FA0CD4"/>
    <w:rsid w:val="00FA1F05"/>
    <w:rsid w:val="00FA4A64"/>
    <w:rsid w:val="00FA5FB6"/>
    <w:rsid w:val="00FA66F6"/>
    <w:rsid w:val="00FB137E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69F8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3</cp:revision>
  <cp:lastPrinted>2022-07-20T18:26:00Z</cp:lastPrinted>
  <dcterms:created xsi:type="dcterms:W3CDTF">2022-12-23T15:26:00Z</dcterms:created>
  <dcterms:modified xsi:type="dcterms:W3CDTF">2023-03-11T14:55:00Z</dcterms:modified>
</cp:coreProperties>
</file>